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杭银理财幸福99半年添益2001期理财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杭银理财幸福99半年添益2001期理财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2025-02-19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TYG6M2001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2025-02-19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